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2628" w:right="2345"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9"/>
          <w:sz w:val="24"/>
        </w:rPr>
        <w:t>6</w:t>
      </w:r>
      <w:r>
        <w:rPr>
          <w:rFonts w:ascii="Cambria" w:hAnsi="Cambria"/>
          <w:b/>
          <w:w w:val="82"/>
          <w:sz w:val="24"/>
        </w:rPr>
        <w:t>3</w:t>
      </w:r>
    </w:p>
    <w:p>
      <w:pPr>
        <w:pStyle w:val="Title"/>
      </w:pPr>
      <w:r>
        <w:rPr>
          <w:w w:val="111"/>
        </w:rPr>
        <w:t>K</w:t>
      </w:r>
      <w:r>
        <w:rPr>
          <w:w w:val="112"/>
        </w:rPr>
        <w:t>I</w:t>
      </w:r>
      <w:r>
        <w:rPr>
          <w:w w:val="118"/>
        </w:rPr>
        <w:t>N</w:t>
      </w:r>
      <w:r>
        <w:rPr>
          <w:w w:val="118"/>
        </w:rPr>
        <w:t>H</w:t>
      </w:r>
      <w:r>
        <w:rPr/>
        <w:t> </w:t>
      </w:r>
      <w:r>
        <w:rPr>
          <w:spacing w:val="-19"/>
        </w:rPr>
        <w:t> </w:t>
      </w:r>
      <w:r>
        <w:rPr>
          <w:w w:val="119"/>
        </w:rPr>
        <w:t>G</w:t>
      </w:r>
      <w:r>
        <w:rPr>
          <w:w w:val="112"/>
        </w:rPr>
        <w:t>I</w:t>
      </w:r>
      <w:r>
        <w:rPr>
          <w:spacing w:val="-3"/>
          <w:w w:val="122"/>
        </w:rPr>
        <w:t>A</w:t>
      </w:r>
      <w:r>
        <w:rPr>
          <w:w w:val="5"/>
        </w:rPr>
        <w:t>Û</w:t>
      </w:r>
      <w:r>
        <w:rPr>
          <w:w w:val="112"/>
        </w:rPr>
        <w:t>I</w:t>
      </w:r>
      <w:r>
        <w:rPr/>
        <w:t> </w:t>
      </w:r>
      <w:r>
        <w:rPr>
          <w:spacing w:val="-22"/>
        </w:rPr>
        <w:t> </w:t>
      </w:r>
      <w:r>
        <w:rPr>
          <w:w w:val="118"/>
        </w:rPr>
        <w:t>H</w:t>
      </w:r>
      <w:r>
        <w:rPr>
          <w:spacing w:val="-3"/>
          <w:w w:val="122"/>
        </w:rPr>
        <w:t>A</w:t>
      </w:r>
      <w:r>
        <w:rPr>
          <w:w w:val="11"/>
        </w:rPr>
        <w:t>Ï</w:t>
      </w:r>
    </w:p>
    <w:p>
      <w:pPr>
        <w:spacing w:before="95"/>
        <w:ind w:left="871" w:right="0" w:firstLine="0"/>
        <w:jc w:val="left"/>
        <w:rPr>
          <w:i/>
          <w:sz w:val="18"/>
        </w:rPr>
      </w:pPr>
      <w:r>
        <w:rPr>
          <w:i/>
          <w:sz w:val="18"/>
        </w:rPr>
        <w:t>Haùn dòch: Ñôøi Toáng, Ñaïi sö Phaùp Hieàn.</w:t>
      </w:r>
    </w:p>
    <w:p>
      <w:pPr>
        <w:pStyle w:val="BodyText"/>
        <w:spacing w:line="304" w:lineRule="exact" w:before="10"/>
        <w:ind w:left="1437"/>
        <w:jc w:val="left"/>
      </w:pPr>
      <w:r>
        <w:rPr/>
        <w:t>.</w:t>
      </w:r>
    </w:p>
    <w:p>
      <w:pPr>
        <w:pStyle w:val="BodyText"/>
        <w:spacing w:line="312" w:lineRule="exact"/>
        <w:ind w:left="1437"/>
        <w:jc w:val="left"/>
      </w:pPr>
      <w:r>
        <w:rPr>
          <w:b/>
        </w:rPr>
        <w:t>T</w:t>
      </w:r>
      <w:r>
        <w:rPr/>
        <w:t>oâi nghe nhö vaày:</w:t>
      </w:r>
    </w:p>
    <w:p>
      <w:pPr>
        <w:pStyle w:val="BodyText"/>
        <w:spacing w:line="232" w:lineRule="auto" w:before="5"/>
        <w:ind w:right="581" w:firstLine="566"/>
      </w:pPr>
      <w:r>
        <w:rPr/>
        <w:t>Moät thôøi Ñöùc Phaät ôû taïi tinh xaù Truùc laâm, nôi vöôøn truùc Ca-lan- ñaø, thuoäc thaønh Vöông xaù, cuøng vôùi naêm traêm vò Bí-soâ ñeàu laø baäc A- la-haùn, caùc laäu ñaõ heát, vieäc caàn laøm ñaõ laøm xong, tröø boû caùc gaùnh naëng, ñaõ ñöôïc töï lôïi, saïch heát moïi thöù keát söû, taâm hoaøn toaøn giaûi thoaùt, chæ coù moät vò Bí-soâ vaãn coøn ôû ñòa vò höõu hoïc. Ñöùc Theá Toân ñaõ vì vò aáy thoï kyù, khieán ñöôïc thaáy phaùp, ñaéc phaùp, seõ chöùng quaû vieân maõn.</w:t>
      </w:r>
    </w:p>
    <w:p>
      <w:pPr>
        <w:pStyle w:val="BodyText"/>
        <w:spacing w:line="235" w:lineRule="auto" w:before="7"/>
        <w:ind w:right="586" w:firstLine="566"/>
      </w:pPr>
      <w:r>
        <w:rPr/>
        <w:t>Baáy giôø Ñöùc Theá Toân an cö ñaõ xong, khi saép giaûi haï, vaøo ngaøy raèm Ngaøi cuøng chuùng Bí-soâ traûi toøa maø ngoài. Khi hoäi chuùng ñaõ an toïa xong, Ñöùc Phaät baûo chuùng Bí-soâ:</w:t>
      </w:r>
    </w:p>
    <w:p>
      <w:pPr>
        <w:pStyle w:val="BodyText"/>
        <w:spacing w:line="235" w:lineRule="auto"/>
        <w:ind w:right="582" w:firstLine="566"/>
      </w:pPr>
      <w:r>
        <w:rPr/>
        <w:t>–Nay Ta ñaõ ñöôïc phaïm haïnh tòch tónh, ñaây laø thaân cuoái cuøng, duøng laïc voâ thöôïng ñoaïn tröø caùc laäu. Ñeä töû cuûa Ta ñoái vôùi caùc phaùp ñeàu ñaõ thoâng ñaït, cho neân hoâm nay Ta giaûng noùi veà phaùp giaûi haï. Naøy caùc Bí-soâ, ba nghieäp veà thaân, khaåu, yù cuûa Ta trong muøa haï naøy, caùc vò coù theå chòu ñöïng ñöôïc chaêng?</w:t>
      </w:r>
    </w:p>
    <w:p>
      <w:pPr>
        <w:pStyle w:val="BodyText"/>
        <w:spacing w:line="235" w:lineRule="auto"/>
        <w:ind w:right="582" w:firstLine="566"/>
      </w:pPr>
      <w:r>
        <w:rPr/>
        <w:t>Baáy giôø Toân giaû Xaù-lôïi-phaát nghe Ñöùc Phaät noùi nhö vaäy, lieàn töø toøa ngoài ñöùng daäy, tròch aùo vai beân phaûi, goái beân maët quyø saùt ñaát, chaép tay höôùng Ñöùc Phaät, thöa:</w:t>
      </w:r>
    </w:p>
    <w:p>
      <w:pPr>
        <w:pStyle w:val="BodyText"/>
        <w:spacing w:line="235" w:lineRule="auto"/>
        <w:ind w:right="582" w:firstLine="566"/>
      </w:pPr>
      <w:r>
        <w:rPr/>
        <w:t>–Baïch Ñöùc Theá Toân, nhö lôøi Phaät daïy, nay con ñaõ ñöôïc phaïm haïnh thanh tònh, cho ñeán caùc nghieäp nôi thaân, khaåu, yù ñeàu coù theå nhaãn ñöôïc. Chuùng con bieát thaân, khaåu, yù cuûa Ñöùc Phaät khoâng heà coù loãi laàm. Caùc Bí-soâ chuùng con nay khoâng coù phieàn traùch gì veà Ñöùc Theá Toân caû. Vì sao vaäy? Vì Phaät Theá Toân cuûa chuùng con ñoái vôùi ngöôøi khoù ñieàu</w:t>
      </w:r>
    </w:p>
    <w:p>
      <w:pPr>
        <w:pStyle w:val="BodyText"/>
        <w:spacing w:before="8"/>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phuïc thì Ngaøi coù theå ñieàu phuïc ñöôïc, ñoái vôùi ngöôøi khoâng bieát döùt boû thì Ngaøi kheùo cho hoï döùt boû, vôùi ngöôøi khoâng an oån, Ngaøi kheùo </w:t>
      </w:r>
      <w:r>
        <w:rPr>
          <w:spacing w:val="-5"/>
        </w:rPr>
        <w:t>ñem </w:t>
      </w:r>
      <w:r>
        <w:rPr/>
        <w:t>laïi söï an oån, keû chöa tòch tónh thì Ngaøi laøm cho hoï ñöôïc tòch tónh. Nhö Lai kheùo roõ chaùnh ñaïo, kheùo giaûng noùi chaùnh ñaïo, khai thò chaùnh ñaïo, cho ñeán chuùng con thích ñaïo quaû giaùc ngoä cuûa haøng Thanh vaên, Phaät kheùo vì chuùng con giaûng daïy, khieán cho caùc Thanh vaên theo ñuùng </w:t>
      </w:r>
      <w:r>
        <w:rPr>
          <w:spacing w:val="-4"/>
        </w:rPr>
        <w:t>nhö </w:t>
      </w:r>
      <w:r>
        <w:rPr/>
        <w:t>lyù tu haønh chöùng ñöôïc Thaùnh quaû. Cho neân chuùng con ñoái vôùi caùc phaùp nôi thaân, khaåu, yù cuûa Phaät Theá Toân khoâng coù gì phieàn traùch</w:t>
      </w:r>
      <w:r>
        <w:rPr>
          <w:spacing w:val="-1"/>
        </w:rPr>
        <w:t> </w:t>
      </w:r>
      <w:r>
        <w:rPr/>
        <w:t>caû.</w:t>
      </w:r>
    </w:p>
    <w:p>
      <w:pPr>
        <w:pStyle w:val="BodyText"/>
        <w:spacing w:line="294" w:lineRule="exact"/>
        <w:ind w:left="1437"/>
      </w:pPr>
      <w:r>
        <w:rPr/>
        <w:t>Baáy giôø Toân giaû Xaù-lôïi-phaát laïi thöa:</w:t>
      </w:r>
    </w:p>
    <w:p>
      <w:pPr>
        <w:pStyle w:val="BodyText"/>
        <w:spacing w:line="232" w:lineRule="auto" w:before="4"/>
        <w:ind w:right="582" w:firstLine="566"/>
      </w:pPr>
      <w:r>
        <w:rPr/>
        <w:t>–Baïch Theá Toân, nay con ñoái vôùi Ñöùc Phaät, neáu ba nghieäp nôi thaân, khaåu, yù cuûa con coù ñieàu gì baát thieän, cuùi mong Ñöùc Phaät chæ daïy.</w:t>
      </w:r>
    </w:p>
    <w:p>
      <w:pPr>
        <w:pStyle w:val="BodyText"/>
        <w:spacing w:line="305" w:lineRule="exact"/>
        <w:ind w:left="1437"/>
      </w:pPr>
      <w:r>
        <w:rPr/>
        <w:t>Ñöùc Phaät baûo:</w:t>
      </w:r>
    </w:p>
    <w:p>
      <w:pPr>
        <w:pStyle w:val="BodyText"/>
        <w:spacing w:line="235" w:lineRule="auto" w:before="1"/>
        <w:ind w:right="582" w:firstLine="566"/>
      </w:pPr>
      <w:r>
        <w:rPr/>
        <w:t>–Naøy Toân giaû Xaù-lôïi-phaát, nay ba nghieäp nôi thaân, khaåu, yù cuûa Toân giaû, Ta khoâng coù gì phieàn traùch caû. Vì sao vaäy? Naøy Xaù-lôïi-phaát, Toân giaû coù ñaày ñuû giôùi phaùp, hieåu bieát roäng, thieåu duïc, tri tuùc, ñoaïn  tröø caùc phieàn naõo, luoân doác tinh taán, an truï nôi chaùnh nieäm, ñaày ñuû caùc thöù trí tueä: trí tueä kheùo neâu baøy, trí tueä hoïc hoûi roäng, trí tueä nhanh nhaïy, trí tueä saéc beùn, trí tueä höôùng tôùi söï giaûi thoaùt, trí tueä thoâng ñaït, trí tueä thanh tònh roäng khaép, trí tueä thaâm dieäu, trí tueä khoâng gì </w:t>
      </w:r>
      <w:r>
        <w:rPr>
          <w:spacing w:val="-3"/>
        </w:rPr>
        <w:t>hôn. </w:t>
      </w:r>
      <w:r>
        <w:rPr/>
        <w:t>Toân giaû ñaõ goàm ñuû caùc thöù trí tueä quyù giaù nhö vaäy neân coù theå laøm cho keû chöa thaáy ñaïo thì ñöôïc thaáy, keû chöa ñieàu phuïc thì ñöôïc ñieàu phuïc, keû chöa ñöôïc nghe phaùp thì thuyeát phaùp cho hoï nghe, keû coù nhieàu   saân haän thì khieán cho hoan hyû, luoân vì boán chuùng giaûng noùi chaùnh phaùp khoâng heà meät moûi. Ví nhö con cuûa baäc Kim luaân vöông thì    ñöôïc thoï phaùp quaùn ñaûnh, keá thöøa ngoâi vò vua, theo phaùp cai trò. Toân giaû Xaù-lôïi-phaát cuõng nhö vaäy, laø con cuûa Ta, thoï phaùp quaùn ñaûnh keá thöøa ngoâi vò Phaùp vöông. Toân giaû Xaù-lôïi-phaát cuõng nhö Ta,  seõ  chuyeån baùnh xe phaùp voâ thöôïng, döùt tröø heát caùc laäu, chöùng ñaéc giaûi thoaùt. Cho neân Toân giaû Xaù-lôïi-phaát ñoái vôùi ba nghieäp cuûa mình, nay Ta coâng nhaän laø khoâng coù loãi</w:t>
      </w:r>
      <w:r>
        <w:rPr>
          <w:spacing w:val="27"/>
        </w:rPr>
        <w:t> </w:t>
      </w:r>
      <w:r>
        <w:rPr/>
        <w:t>laàm.</w:t>
      </w:r>
    </w:p>
    <w:p>
      <w:pPr>
        <w:pStyle w:val="BodyText"/>
        <w:spacing w:line="280" w:lineRule="exact"/>
        <w:ind w:left="1437"/>
      </w:pPr>
      <w:r>
        <w:rPr/>
        <w:t>Toân giaû Xaù-lôïi-phaát nghe Ñöùc Phaät ñaõ chaáp nhaän, cung kính cuùi</w:t>
      </w:r>
    </w:p>
    <w:p>
      <w:pPr>
        <w:pStyle w:val="BodyText"/>
        <w:spacing w:line="306" w:lineRule="exact"/>
      </w:pPr>
      <w:r>
        <w:rPr/>
        <w:t>ñaàu laïy taï, laïi thöa:</w:t>
      </w:r>
    </w:p>
    <w:p>
      <w:pPr>
        <w:pStyle w:val="BodyText"/>
        <w:spacing w:line="235" w:lineRule="auto"/>
        <w:ind w:right="583" w:firstLine="566"/>
      </w:pPr>
      <w:r>
        <w:rPr/>
        <w:t>–Baïch Theá Toân, nhö Ñöùc Phaät ñaõ vì con maø chaáp nhaän  ba nghieäp nôi con khoâng coù loãi laàm, vaäy nay ñoái vôùi naêm traêm vò Bí-soâ trong hoäi naøy, veà caùc nghieäp nôi thaân, khaåu, yù neáu coù nhöõng ñieàu gì</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1437" w:right="3486" w:hanging="567"/>
      </w:pPr>
      <w:r>
        <w:rPr/>
        <w:t>baát thieän, cuùi mong Ñöùc Theá Toân chæ daïy. Ñöùc Phaät baûo Toân giaû Xaù-lôïi-phaát:</w:t>
      </w:r>
    </w:p>
    <w:p>
      <w:pPr>
        <w:pStyle w:val="BodyText"/>
        <w:spacing w:line="235" w:lineRule="auto"/>
        <w:ind w:right="582" w:firstLine="566"/>
      </w:pPr>
      <w:r>
        <w:rPr/>
        <w:t>–Ba nghieäp cuûa naêm traêm vò Bí-soâ trong chuùng naøy Ta cuõng chaáp nhaän. Vì sao? Vì naêm traêm vò Bí-soâ ñaây ñeàu laø baäc A-la-haùn, caùc laäu ñaõ heát, vieäc caàn laøm ñaõ laøm xong, ñaõ boû gaùnh naëng xuoáng, </w:t>
      </w:r>
      <w:r>
        <w:rPr>
          <w:spacing w:val="-4"/>
        </w:rPr>
        <w:t>ñaõ </w:t>
      </w:r>
      <w:r>
        <w:rPr/>
        <w:t>ñöôïc töï </w:t>
      </w:r>
      <w:r>
        <w:rPr>
          <w:spacing w:val="3"/>
        </w:rPr>
        <w:t>lôïi, </w:t>
      </w:r>
      <w:r>
        <w:rPr>
          <w:spacing w:val="2"/>
        </w:rPr>
        <w:t>ñaõ heát </w:t>
      </w:r>
      <w:r>
        <w:rPr>
          <w:spacing w:val="3"/>
        </w:rPr>
        <w:t>caùc thöù keát </w:t>
      </w:r>
      <w:r>
        <w:rPr>
          <w:spacing w:val="2"/>
        </w:rPr>
        <w:t>söû, taâm </w:t>
      </w:r>
      <w:r>
        <w:rPr>
          <w:spacing w:val="3"/>
        </w:rPr>
        <w:t>hoaøn </w:t>
      </w:r>
      <w:r>
        <w:rPr>
          <w:spacing w:val="2"/>
        </w:rPr>
        <w:t>toaøn giaûi thoaùt, </w:t>
      </w:r>
      <w:r>
        <w:rPr>
          <w:spacing w:val="3"/>
        </w:rPr>
        <w:t>chæ </w:t>
      </w:r>
      <w:r>
        <w:rPr>
          <w:spacing w:val="2"/>
        </w:rPr>
        <w:t>coù </w:t>
      </w:r>
      <w:r>
        <w:rPr>
          <w:spacing w:val="3"/>
        </w:rPr>
        <w:t>moät </w:t>
      </w:r>
      <w:r>
        <w:rPr/>
        <w:t>vò </w:t>
      </w:r>
      <w:r>
        <w:rPr>
          <w:spacing w:val="3"/>
        </w:rPr>
        <w:t>Bí-soâ </w:t>
      </w:r>
      <w:r>
        <w:rPr>
          <w:spacing w:val="2"/>
        </w:rPr>
        <w:t>hieän coøn </w:t>
      </w:r>
      <w:r>
        <w:rPr/>
        <w:t>ôû </w:t>
      </w:r>
      <w:r>
        <w:rPr>
          <w:spacing w:val="2"/>
        </w:rPr>
        <w:t>ñòa </w:t>
      </w:r>
      <w:r>
        <w:rPr/>
        <w:t>vò </w:t>
      </w:r>
      <w:r>
        <w:rPr>
          <w:spacing w:val="2"/>
        </w:rPr>
        <w:t>höõu </w:t>
      </w:r>
      <w:r>
        <w:rPr>
          <w:spacing w:val="3"/>
        </w:rPr>
        <w:t>hoïc, </w:t>
      </w:r>
      <w:r>
        <w:rPr>
          <w:spacing w:val="2"/>
        </w:rPr>
        <w:t>nhöng </w:t>
      </w:r>
      <w:r>
        <w:rPr/>
        <w:t>vò </w:t>
      </w:r>
      <w:r>
        <w:rPr>
          <w:spacing w:val="3"/>
        </w:rPr>
        <w:t>Bí-soâ </w:t>
      </w:r>
      <w:r>
        <w:rPr>
          <w:spacing w:val="2"/>
        </w:rPr>
        <w:t>naøy </w:t>
      </w:r>
      <w:r>
        <w:rPr/>
        <w:t>Ta  </w:t>
      </w:r>
      <w:r>
        <w:rPr>
          <w:spacing w:val="2"/>
        </w:rPr>
        <w:t>ñaõ  </w:t>
      </w:r>
      <w:r>
        <w:rPr>
          <w:spacing w:val="3"/>
        </w:rPr>
        <w:t>thoï </w:t>
      </w:r>
      <w:r>
        <w:rPr>
          <w:spacing w:val="2"/>
        </w:rPr>
        <w:t>kyù roài, </w:t>
      </w:r>
      <w:r>
        <w:rPr>
          <w:spacing w:val="3"/>
        </w:rPr>
        <w:t>seõ thaáy </w:t>
      </w:r>
      <w:r>
        <w:rPr>
          <w:spacing w:val="2"/>
        </w:rPr>
        <w:t>phaùp, </w:t>
      </w:r>
      <w:r>
        <w:rPr/>
        <w:t>ñaéc phaùp, chöùng quaû vieân maõn. Naøy Toân giaû Xaù-lôïi-phaát, cho neân Ta ñoái vôùi ba nghieäp cuûa naêm traêm vò Bí-soâ naøy ñeàu coù theå chaáp nhaän</w:t>
      </w:r>
      <w:r>
        <w:rPr>
          <w:spacing w:val="-1"/>
        </w:rPr>
        <w:t> </w:t>
      </w:r>
      <w:r>
        <w:rPr/>
        <w:t>caû.</w:t>
      </w:r>
    </w:p>
    <w:p>
      <w:pPr>
        <w:pStyle w:val="BodyText"/>
        <w:spacing w:line="294" w:lineRule="exact"/>
        <w:ind w:left="1437"/>
      </w:pPr>
      <w:r>
        <w:rPr/>
        <w:t>Toân giaû Xaù-lôïi-phaát laïi baïch Phaät:</w:t>
      </w:r>
    </w:p>
    <w:p>
      <w:pPr>
        <w:pStyle w:val="BodyText"/>
        <w:spacing w:line="232" w:lineRule="auto" w:before="2"/>
        <w:ind w:right="584" w:firstLine="566"/>
      </w:pPr>
      <w:r>
        <w:rPr/>
        <w:t>–Baïch Theá Toân, ba nghieäp cuûa con vaø naêm traêm vò Bí-soâ ñaõ ñöôïc Ñöùc Phaät chaáp nhaän roài. Nay con coù ñieàu chöa roõ neân xin </w:t>
      </w:r>
      <w:r>
        <w:rPr>
          <w:spacing w:val="-4"/>
        </w:rPr>
        <w:t>thöa </w:t>
      </w:r>
      <w:r>
        <w:rPr/>
        <w:t>hoûi, cuùi mong Phaät Theá Toân vì con maø phaân bieät chæ daïy. Baïch </w:t>
      </w:r>
      <w:r>
        <w:rPr>
          <w:spacing w:val="-4"/>
        </w:rPr>
        <w:t>Theá </w:t>
      </w:r>
      <w:r>
        <w:rPr/>
        <w:t>Toân, trong soá naêm traêm vò Bí-soâ naøy, coù bao nhieâu vò ñaït ñöôïc phaùp Tam minh? Laïi coù bao nhieâu vò Bí-soâ ñöôïc Caâu giaûi thoaùt, bao nhieâu vò ñaït ñöôïc Tueä giaûi thoaùt?</w:t>
      </w:r>
    </w:p>
    <w:p>
      <w:pPr>
        <w:pStyle w:val="BodyText"/>
        <w:spacing w:line="309" w:lineRule="exact" w:before="2"/>
        <w:ind w:left="1437"/>
      </w:pPr>
      <w:r>
        <w:rPr/>
        <w:t>Ñöùc Phaät baûo Toân giaû Xaù-lôïi-phaát:</w:t>
      </w:r>
    </w:p>
    <w:p>
      <w:pPr>
        <w:pStyle w:val="BodyText"/>
        <w:spacing w:line="235" w:lineRule="auto" w:before="1"/>
        <w:ind w:right="582" w:firstLine="566"/>
      </w:pPr>
      <w:r>
        <w:rPr/>
        <w:t>–Trong naêm traêm vò Bí-soâ naøy coù chín möôi vò Bí-soâ ñaït ñöôïc phaùp Tam minh, chín möôi vò Bí-soâ ñöôïc Caâu giaûi thoaùt, caùc Bí-soâ coøn laïi ñeàu ñöôïc Tueä giaûi thoaùt. Naøy Xaù-lôïi-phaát, nhö vaäy caùc Bí-soâ </w:t>
      </w:r>
      <w:r>
        <w:rPr>
          <w:spacing w:val="-3"/>
        </w:rPr>
        <w:t>naøy </w:t>
      </w:r>
      <w:r>
        <w:rPr/>
        <w:t>ñaõ döùt heát caùc phieàn naõo, ñeàu an truù nôi chaân</w:t>
      </w:r>
      <w:r>
        <w:rPr>
          <w:spacing w:val="1"/>
        </w:rPr>
        <w:t> </w:t>
      </w:r>
      <w:r>
        <w:rPr/>
        <w:t>thaät.</w:t>
      </w:r>
    </w:p>
    <w:p>
      <w:pPr>
        <w:pStyle w:val="BodyText"/>
        <w:spacing w:line="235" w:lineRule="auto"/>
        <w:ind w:right="583" w:firstLine="566"/>
      </w:pPr>
      <w:r>
        <w:rPr/>
        <w:t>Luùc ñoù, trong hoäi chuùng coù moät Toân giaû teân laø Phaï-nghó-xaù, suy nghó nhö vaày: “Nay ta neân ñoái tröôùc Ñöùc Phaät vaø chuùng Bí-soâ duøng keä giaûi haï ñeå taùn thaùn”. Toân giaû Phaï-nghó-xaù nghó nhö vaäy roài beøn töø toøa ngoài ñöùng daäy, tròch vai aùo beân phaûi, goái beân maët quyø xuoáng ñaát, chaép tay cung kính noùi:</w:t>
      </w:r>
    </w:p>
    <w:p>
      <w:pPr>
        <w:spacing w:before="47"/>
        <w:ind w:left="3139" w:right="2897" w:firstLine="0"/>
        <w:jc w:val="left"/>
        <w:rPr>
          <w:i/>
          <w:sz w:val="24"/>
        </w:rPr>
      </w:pPr>
      <w:r>
        <w:rPr>
          <w:i/>
          <w:sz w:val="24"/>
        </w:rPr>
        <w:t>Ngaøy möôøi laêm giaûi haï </w:t>
      </w:r>
      <w:r>
        <w:rPr>
          <w:i/>
          <w:sz w:val="24"/>
        </w:rPr>
        <w:t>Haønh giôùi luaät thanh tònh Chuùng Bí-soâ naêm traêm Ñoaïn heát moïi phieàn naõo, Ñaõ saïch heát caùc laäu Chöùng ñaéc quaû vò Thaùnh,</w:t>
      </w:r>
    </w:p>
    <w:p>
      <w:pPr>
        <w:spacing w:line="237" w:lineRule="auto" w:before="0"/>
        <w:ind w:left="3139" w:right="2650" w:firstLine="0"/>
        <w:jc w:val="left"/>
        <w:rPr>
          <w:i/>
          <w:sz w:val="24"/>
        </w:rPr>
      </w:pPr>
      <w:r>
        <w:rPr>
          <w:i/>
          <w:sz w:val="24"/>
        </w:rPr>
        <w:t>Trong tònh, ngoaøi ñieàu phuïc </w:t>
      </w:r>
      <w:r>
        <w:rPr>
          <w:i/>
          <w:sz w:val="24"/>
        </w:rPr>
        <w:t>Giaûi thoaùt neân lìa höõu</w:t>
      </w:r>
    </w:p>
    <w:p>
      <w:pPr>
        <w:pStyle w:val="BodyText"/>
        <w:spacing w:before="4"/>
        <w:ind w:left="0"/>
        <w:jc w:val="left"/>
        <w:rPr>
          <w:i/>
          <w:sz w:val="14"/>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042" w:firstLine="0"/>
        <w:jc w:val="left"/>
        <w:rPr>
          <w:i/>
          <w:sz w:val="24"/>
        </w:rPr>
      </w:pPr>
      <w:r>
        <w:rPr>
          <w:i/>
          <w:sz w:val="24"/>
        </w:rPr>
        <w:t>Taän cuøng neûo sanh töû </w:t>
      </w:r>
      <w:r>
        <w:rPr>
          <w:i/>
          <w:sz w:val="24"/>
        </w:rPr>
        <w:t>Vieäc caàn laøm ñaõ xong, Ñaõ ñoaïn tröø heát thaûy Voâ minh vaø ngaõ maïn. Phaät cuûa con toái </w:t>
      </w:r>
      <w:r>
        <w:rPr>
          <w:i/>
          <w:spacing w:val="-3"/>
          <w:sz w:val="24"/>
        </w:rPr>
        <w:t>thöôïng </w:t>
      </w:r>
      <w:r>
        <w:rPr>
          <w:i/>
          <w:sz w:val="24"/>
        </w:rPr>
        <w:t>Döùt caùc thöù taø nieäm Cuøng caùc phaùp höõu laäu Kheùo tröø beänh khoå aùi AÙi dieät khoâng coøn sanh, Ñaïi Sö Töû lìa</w:t>
      </w:r>
      <w:r>
        <w:rPr>
          <w:i/>
          <w:spacing w:val="-6"/>
          <w:sz w:val="24"/>
        </w:rPr>
        <w:t> </w:t>
      </w:r>
      <w:r>
        <w:rPr>
          <w:i/>
          <w:sz w:val="24"/>
        </w:rPr>
        <w:t>thuû</w:t>
      </w:r>
    </w:p>
    <w:p>
      <w:pPr>
        <w:spacing w:line="240" w:lineRule="auto" w:before="0"/>
        <w:ind w:left="3139" w:right="3217" w:firstLine="0"/>
        <w:jc w:val="left"/>
        <w:rPr>
          <w:i/>
          <w:sz w:val="24"/>
        </w:rPr>
      </w:pPr>
      <w:r>
        <w:rPr>
          <w:i/>
          <w:sz w:val="24"/>
        </w:rPr>
        <w:t>Heát caùc söï sôï haõi. </w:t>
      </w:r>
      <w:r>
        <w:rPr>
          <w:i/>
          <w:sz w:val="24"/>
        </w:rPr>
        <w:t>Phaät Theá Toân cuûa con Ví nhö vua Kim luaân</w:t>
      </w:r>
    </w:p>
    <w:p>
      <w:pPr>
        <w:spacing w:before="0"/>
        <w:ind w:left="3139" w:right="2759" w:firstLine="0"/>
        <w:jc w:val="left"/>
        <w:rPr>
          <w:i/>
          <w:sz w:val="24"/>
        </w:rPr>
      </w:pPr>
      <w:r>
        <w:rPr>
          <w:i/>
          <w:sz w:val="24"/>
        </w:rPr>
        <w:t>Ngaøn ngöôøi con vaây quanh </w:t>
      </w:r>
      <w:r>
        <w:rPr>
          <w:i/>
          <w:sz w:val="24"/>
        </w:rPr>
        <w:t>Kheùo trò boán thieân haï</w:t>
      </w:r>
    </w:p>
    <w:p>
      <w:pPr>
        <w:spacing w:before="0"/>
        <w:ind w:left="3139" w:right="2798" w:firstLine="0"/>
        <w:jc w:val="left"/>
        <w:rPr>
          <w:i/>
          <w:sz w:val="24"/>
        </w:rPr>
      </w:pPr>
      <w:r>
        <w:rPr>
          <w:i/>
          <w:sz w:val="24"/>
        </w:rPr>
        <w:t>Cheá ngöï khaép boán bieån, </w:t>
      </w:r>
      <w:r>
        <w:rPr>
          <w:i/>
          <w:sz w:val="24"/>
        </w:rPr>
        <w:t>Laïi nhö ngöôøi chieán thaéng Laø ñieàu ngöï toái thöôïng, Thanh vaên ñöôïc ba minh Lìa söï cheát cuõng vaäy</w:t>
      </w:r>
    </w:p>
    <w:p>
      <w:pPr>
        <w:spacing w:line="240" w:lineRule="auto" w:before="0"/>
        <w:ind w:left="3139" w:right="2661" w:firstLine="0"/>
        <w:jc w:val="left"/>
        <w:rPr>
          <w:i/>
          <w:sz w:val="24"/>
        </w:rPr>
      </w:pPr>
      <w:r>
        <w:rPr>
          <w:i/>
          <w:sz w:val="24"/>
        </w:rPr>
        <w:t>Phaät töû cuõng nhö theá </w:t>
      </w:r>
      <w:r>
        <w:rPr>
          <w:i/>
          <w:sz w:val="24"/>
        </w:rPr>
        <w:t>Chöùng dieät khoâng coøn </w:t>
      </w:r>
      <w:r>
        <w:rPr>
          <w:i/>
          <w:spacing w:val="-5"/>
          <w:sz w:val="24"/>
        </w:rPr>
        <w:t>sanh. </w:t>
      </w:r>
      <w:r>
        <w:rPr>
          <w:i/>
          <w:sz w:val="24"/>
        </w:rPr>
        <w:t>Nay con laïy Phaùp vöông Ñaïi Nhaät Toân voâ</w:t>
      </w:r>
      <w:r>
        <w:rPr>
          <w:i/>
          <w:spacing w:val="-1"/>
          <w:sz w:val="24"/>
        </w:rPr>
        <w:t> </w:t>
      </w:r>
      <w:r>
        <w:rPr>
          <w:i/>
          <w:sz w:val="24"/>
        </w:rPr>
        <w:t>thöôïng.</w:t>
      </w:r>
    </w:p>
    <w:p>
      <w:pPr>
        <w:pStyle w:val="BodyText"/>
        <w:spacing w:line="235" w:lineRule="auto" w:before="50"/>
        <w:ind w:right="583" w:firstLine="566"/>
      </w:pPr>
      <w:r>
        <w:rPr/>
        <w:t>Toân giaû Phaï-nghó-xaù noùi xong thì trôû laïi choã ngoài. Baáy giôø Toân giaû Xaù-lôïi-phaát cuøng caùc Bí-soâ nghe Ñöùc Phaät giaûng noùi veà phaùp </w:t>
      </w:r>
      <w:r>
        <w:rPr>
          <w:spacing w:val="-4"/>
        </w:rPr>
        <w:t>giaûi</w:t>
      </w:r>
      <w:r>
        <w:rPr>
          <w:spacing w:val="52"/>
        </w:rPr>
        <w:t> </w:t>
      </w:r>
      <w:r>
        <w:rPr/>
        <w:t>haï, taâm yù heát söùc vui möøng, taùn thaùn, tín thoï phuïng haønh.</w:t>
      </w:r>
    </w:p>
    <w:p>
      <w:pPr>
        <w:pStyle w:val="BodyText"/>
        <w:spacing w:before="11"/>
        <w:ind w:left="0"/>
        <w:jc w:val="left"/>
        <w:rPr>
          <w:sz w:val="25"/>
        </w:rPr>
      </w:pPr>
    </w:p>
    <w:p>
      <w:pPr>
        <w:pStyle w:val="BodyText"/>
        <w:spacing w:before="1"/>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2628" w:right="234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63-Kinh Giáº£i Háº¡.doc</dc:title>
  <dcterms:created xsi:type="dcterms:W3CDTF">2021-03-10T08:37:17Z</dcterms:created>
  <dcterms:modified xsi:type="dcterms:W3CDTF">2021-03-10T08:37:17Z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